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296D1" w14:textId="71AEBD93" w:rsidR="00C57769" w:rsidRPr="00CC5C20" w:rsidRDefault="00C57769" w:rsidP="00C57769">
      <w:pPr>
        <w:snapToGrid w:val="0"/>
        <w:spacing w:line="360" w:lineRule="auto"/>
        <w:textAlignment w:val="center"/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様式第</w:t>
      </w:r>
      <w:r w:rsidRPr="00CC5C20">
        <w:rPr>
          <w:rFonts w:ascii="ＭＳ 明朝" w:eastAsia="ＭＳ 明朝" w:hAnsi="Century" w:cs="ＭＳ 明朝"/>
          <w:snapToGrid w:val="0"/>
          <w:szCs w:val="21"/>
        </w:rPr>
        <w:t>10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号（第</w:t>
      </w:r>
      <w:r w:rsidRPr="00CC5C20">
        <w:rPr>
          <w:rFonts w:ascii="ＭＳ 明朝" w:eastAsia="ＭＳ 明朝" w:hAnsi="Century" w:cs="ＭＳ 明朝"/>
          <w:snapToGrid w:val="0"/>
          <w:szCs w:val="21"/>
        </w:rPr>
        <w:t>11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条関係）</w:t>
      </w:r>
    </w:p>
    <w:tbl>
      <w:tblPr>
        <w:tblW w:w="85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5826"/>
      </w:tblGrid>
      <w:tr w:rsidR="00C57769" w:rsidRPr="00CC5C20" w14:paraId="21AC02B1" w14:textId="77777777" w:rsidTr="00363E35">
        <w:trPr>
          <w:cantSplit/>
          <w:trHeight w:val="4457"/>
        </w:trPr>
        <w:tc>
          <w:tcPr>
            <w:tcW w:w="8520" w:type="dxa"/>
            <w:gridSpan w:val="2"/>
            <w:tcBorders>
              <w:top w:val="single" w:sz="4" w:space="0" w:color="auto"/>
            </w:tcBorders>
            <w:vAlign w:val="center"/>
          </w:tcPr>
          <w:p w14:paraId="6CC085CC" w14:textId="77777777" w:rsidR="00C57769" w:rsidRPr="00CC5C20" w:rsidRDefault="008F4DC7" w:rsidP="00CF3D72">
            <w:pPr>
              <w:wordWrap w:val="0"/>
              <w:autoSpaceDE w:val="0"/>
              <w:autoSpaceDN w:val="0"/>
              <w:snapToGrid w:val="0"/>
              <w:spacing w:before="113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490FAA14" wp14:editId="78FC9196">
                      <wp:simplePos x="0" y="0"/>
                      <wp:positionH relativeFrom="column">
                        <wp:posOffset>5052695</wp:posOffset>
                      </wp:positionH>
                      <wp:positionV relativeFrom="paragraph">
                        <wp:posOffset>2576195</wp:posOffset>
                      </wp:positionV>
                      <wp:extent cx="165100" cy="165100"/>
                      <wp:effectExtent l="0" t="0" r="0" b="0"/>
                      <wp:wrapNone/>
                      <wp:docPr id="1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811968" id="Rectangle 7" o:spid="_x0000_s1026" style="position:absolute;left:0;text-align:left;margin-left:397.85pt;margin-top:202.85pt;width:13pt;height:1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" o:allowincell="f" filled="f" strokeweight=".5pt"/>
                  </w:pict>
                </mc:Fallback>
              </mc:AlternateContent>
            </w:r>
          </w:p>
          <w:p w14:paraId="30D9D3F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before="113" w:line="48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水道用水供給水道料金減免決定書</w:t>
            </w:r>
          </w:p>
          <w:p w14:paraId="2FA5175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48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6B7CA34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第　　　　　号　</w:t>
            </w:r>
          </w:p>
          <w:p w14:paraId="279058EC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　</w:t>
            </w:r>
          </w:p>
          <w:p w14:paraId="67B01AE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48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6A048FC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48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　　　　　　　　様</w:t>
            </w:r>
          </w:p>
          <w:p w14:paraId="4C0C4478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48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0DAB898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48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広島県水道広域連合企業団企業長　　　　　　　印　</w:t>
            </w:r>
          </w:p>
          <w:p w14:paraId="08C718D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48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5911D1EA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48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　　　年度の料金の減免について</w:t>
            </w:r>
            <w:r w:rsidR="00851FA6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、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次のとおり決定しました。</w:t>
            </w:r>
          </w:p>
          <w:p w14:paraId="1BAEF2F9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</w:tc>
      </w:tr>
      <w:tr w:rsidR="00C57769" w:rsidRPr="00CC5C20" w14:paraId="31FB6170" w14:textId="77777777" w:rsidTr="00363E35">
        <w:trPr>
          <w:trHeight w:val="744"/>
        </w:trPr>
        <w:tc>
          <w:tcPr>
            <w:tcW w:w="2694" w:type="dxa"/>
            <w:vAlign w:val="center"/>
          </w:tcPr>
          <w:p w14:paraId="5EEFF7AC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浄水・沈でん水の区分</w:t>
            </w:r>
          </w:p>
        </w:tc>
        <w:tc>
          <w:tcPr>
            <w:tcW w:w="5826" w:type="dxa"/>
          </w:tcPr>
          <w:p w14:paraId="36FD643E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658E5F5E" w14:textId="77777777" w:rsidTr="00363E35">
        <w:trPr>
          <w:trHeight w:val="744"/>
        </w:trPr>
        <w:tc>
          <w:tcPr>
            <w:tcW w:w="2694" w:type="dxa"/>
            <w:vAlign w:val="center"/>
          </w:tcPr>
          <w:p w14:paraId="13D5C109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減免対象給水場所</w:t>
            </w:r>
          </w:p>
        </w:tc>
        <w:tc>
          <w:tcPr>
            <w:tcW w:w="5826" w:type="dxa"/>
          </w:tcPr>
          <w:p w14:paraId="0A5B245B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64B0AA10" w14:textId="77777777" w:rsidTr="00363E35">
        <w:trPr>
          <w:cantSplit/>
          <w:trHeight w:val="744"/>
        </w:trPr>
        <w:tc>
          <w:tcPr>
            <w:tcW w:w="2694" w:type="dxa"/>
            <w:vAlign w:val="center"/>
          </w:tcPr>
          <w:p w14:paraId="21ED8EB7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減免対象期間</w:t>
            </w:r>
          </w:p>
        </w:tc>
        <w:tc>
          <w:tcPr>
            <w:tcW w:w="5826" w:type="dxa"/>
            <w:vAlign w:val="center"/>
          </w:tcPr>
          <w:p w14:paraId="3188B5BC" w14:textId="77777777" w:rsidR="00C57769" w:rsidRPr="00CC5C20" w:rsidRDefault="00C57769" w:rsidP="00363E35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月　日　時</w:t>
            </w:r>
            <w:r w:rsidR="00225948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分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から　　年　月　日　時</w:t>
            </w:r>
            <w:r w:rsidR="00225948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分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まで</w:t>
            </w:r>
          </w:p>
        </w:tc>
      </w:tr>
      <w:tr w:rsidR="00C57769" w:rsidRPr="00CC5C20" w14:paraId="2F63E89D" w14:textId="77777777" w:rsidTr="00363E35">
        <w:trPr>
          <w:trHeight w:val="744"/>
        </w:trPr>
        <w:tc>
          <w:tcPr>
            <w:tcW w:w="2694" w:type="dxa"/>
            <w:vAlign w:val="center"/>
          </w:tcPr>
          <w:p w14:paraId="68790D90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減免対象水量</w:t>
            </w:r>
          </w:p>
        </w:tc>
        <w:tc>
          <w:tcPr>
            <w:tcW w:w="5826" w:type="dxa"/>
            <w:vAlign w:val="center"/>
          </w:tcPr>
          <w:p w14:paraId="070A40C8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立方メートル</w:t>
            </w:r>
          </w:p>
        </w:tc>
      </w:tr>
      <w:tr w:rsidR="00C57769" w:rsidRPr="00CC5C20" w14:paraId="12A23A1E" w14:textId="77777777" w:rsidTr="00363E35">
        <w:trPr>
          <w:trHeight w:val="744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26DF8C1B" w14:textId="77777777" w:rsidR="00363E35" w:rsidRDefault="00363E35" w:rsidP="00363E35">
            <w:pPr>
              <w:snapToGrid w:val="0"/>
              <w:ind w:left="113" w:right="113"/>
              <w:jc w:val="distribute"/>
              <w:textAlignment w:val="center"/>
              <w:rPr>
                <w:snapToGrid w:val="0"/>
              </w:rPr>
            </w:pPr>
            <w:r w:rsidRPr="00312E60">
              <w:rPr>
                <w:rFonts w:hint="eastAsia"/>
                <w:snapToGrid w:val="0"/>
              </w:rPr>
              <w:t>減免金額</w:t>
            </w:r>
          </w:p>
          <w:p w14:paraId="690E9CB5" w14:textId="77777777" w:rsidR="00C57769" w:rsidRPr="00CC5C20" w:rsidRDefault="00363E35" w:rsidP="00363E35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7519A5">
              <w:rPr>
                <w:rFonts w:hint="eastAsia"/>
                <w:snapToGrid w:val="0"/>
                <w:spacing w:val="-16"/>
              </w:rPr>
              <w:t>（消費税及び地方消費税含む）</w:t>
            </w:r>
          </w:p>
        </w:tc>
        <w:tc>
          <w:tcPr>
            <w:tcW w:w="5826" w:type="dxa"/>
            <w:tcBorders>
              <w:bottom w:val="single" w:sz="4" w:space="0" w:color="auto"/>
            </w:tcBorders>
            <w:vAlign w:val="center"/>
          </w:tcPr>
          <w:p w14:paraId="709EAEBB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円</w:t>
            </w:r>
          </w:p>
        </w:tc>
      </w:tr>
    </w:tbl>
    <w:p w14:paraId="749C3FE0" w14:textId="77777777" w:rsidR="00C57769" w:rsidRPr="00CC5C20" w:rsidRDefault="00C57769" w:rsidP="00C57769">
      <w:pPr>
        <w:wordWrap w:val="0"/>
        <w:autoSpaceDE w:val="0"/>
        <w:autoSpaceDN w:val="0"/>
        <w:snapToGrid w:val="0"/>
        <w:spacing w:line="360" w:lineRule="auto"/>
        <w:textAlignment w:val="center"/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</w:t>
      </w:r>
      <w:r w:rsidRPr="00CC5C20">
        <w:rPr>
          <w:rFonts w:ascii="ＭＳ 明朝" w:eastAsia="ＭＳ 明朝" w:hAnsi="Century" w:cs="ＭＳ 明朝"/>
          <w:snapToGrid w:val="0"/>
          <w:szCs w:val="21"/>
        </w:rPr>
        <w:t>(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注</w:t>
      </w:r>
      <w:r w:rsidRPr="00CC5C20">
        <w:rPr>
          <w:rFonts w:ascii="ＭＳ 明朝" w:eastAsia="ＭＳ 明朝" w:hAnsi="Century" w:cs="ＭＳ 明朝"/>
          <w:snapToGrid w:val="0"/>
          <w:szCs w:val="21"/>
        </w:rPr>
        <w:t>)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用紙の大きさは</w:t>
      </w:r>
      <w:r w:rsidR="00851FA6">
        <w:rPr>
          <w:rFonts w:ascii="ＭＳ 明朝" w:eastAsia="ＭＳ 明朝" w:hAnsi="Century" w:cs="ＭＳ 明朝" w:hint="eastAsia"/>
          <w:snapToGrid w:val="0"/>
          <w:szCs w:val="21"/>
        </w:rPr>
        <w:t>、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日本工業規格Ａ列</w:t>
      </w:r>
      <w:r w:rsidR="0025735E">
        <w:rPr>
          <w:rFonts w:ascii="ＭＳ 明朝" w:eastAsia="ＭＳ 明朝" w:hAnsi="Century" w:cs="ＭＳ 明朝" w:hint="eastAsia"/>
          <w:snapToGrid w:val="0"/>
          <w:szCs w:val="21"/>
        </w:rPr>
        <w:t>４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とする。</w:t>
      </w:r>
    </w:p>
    <w:p w14:paraId="294B704F" w14:textId="77777777" w:rsidR="00C57769" w:rsidRPr="00C57769" w:rsidRDefault="00C57769" w:rsidP="00C57769">
      <w:pPr>
        <w:keepNext/>
        <w:autoSpaceDE w:val="0"/>
        <w:autoSpaceDN w:val="0"/>
        <w:adjustRightInd w:val="0"/>
        <w:spacing w:line="487" w:lineRule="atLeast"/>
        <w:rPr>
          <w:rFonts w:ascii="ＭＳ 明朝" w:cs="ＭＳ 明朝"/>
          <w:kern w:val="0"/>
          <w:szCs w:val="21"/>
          <w:lang w:val="ja-JP"/>
        </w:rPr>
      </w:pPr>
    </w:p>
    <w:p w14:paraId="4E204AF5" w14:textId="77777777" w:rsidR="002A7FBB" w:rsidRPr="008F05F4" w:rsidRDefault="002A7FBB" w:rsidP="00C57769">
      <w:pPr>
        <w:autoSpaceDE w:val="0"/>
        <w:autoSpaceDN w:val="0"/>
        <w:adjustRightInd w:val="0"/>
        <w:spacing w:line="487" w:lineRule="atLeast"/>
        <w:ind w:left="220"/>
        <w:rPr>
          <w:rFonts w:ascii="ＭＳ 明朝" w:eastAsia="ＭＳ 明朝" w:cs="ＭＳ 明朝"/>
          <w:kern w:val="0"/>
          <w:szCs w:val="21"/>
          <w:lang w:val="ja-JP"/>
        </w:rPr>
      </w:pPr>
    </w:p>
    <w:sectPr w:rsidR="002A7FBB" w:rsidRPr="008F05F4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390D3" w14:textId="77777777" w:rsidR="005308E6" w:rsidRDefault="005308E6">
      <w:r>
        <w:separator/>
      </w:r>
    </w:p>
  </w:endnote>
  <w:endnote w:type="continuationSeparator" w:id="0">
    <w:p w14:paraId="5524B5A0" w14:textId="77777777" w:rsidR="005308E6" w:rsidRDefault="00530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C459A" w14:textId="77777777" w:rsidR="005308E6" w:rsidRDefault="005308E6">
      <w:r>
        <w:separator/>
      </w:r>
    </w:p>
  </w:footnote>
  <w:footnote w:type="continuationSeparator" w:id="0">
    <w:p w14:paraId="12C1663B" w14:textId="77777777" w:rsidR="005308E6" w:rsidRDefault="005308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312E60"/>
    <w:rsid w:val="003224CA"/>
    <w:rsid w:val="00323CDD"/>
    <w:rsid w:val="00326271"/>
    <w:rsid w:val="00335974"/>
    <w:rsid w:val="00363E35"/>
    <w:rsid w:val="003672E2"/>
    <w:rsid w:val="003717F8"/>
    <w:rsid w:val="00376C81"/>
    <w:rsid w:val="00392BB1"/>
    <w:rsid w:val="003A3E51"/>
    <w:rsid w:val="003B2C9A"/>
    <w:rsid w:val="003C1653"/>
    <w:rsid w:val="003D384A"/>
    <w:rsid w:val="003E4B55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417C"/>
    <w:rsid w:val="004B6B1D"/>
    <w:rsid w:val="004E155B"/>
    <w:rsid w:val="004F735C"/>
    <w:rsid w:val="00517B0B"/>
    <w:rsid w:val="00520D70"/>
    <w:rsid w:val="00522B8D"/>
    <w:rsid w:val="005308E6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69CE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43C6C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66110"/>
    <w:rsid w:val="00970EF1"/>
    <w:rsid w:val="00972F3F"/>
    <w:rsid w:val="009803A8"/>
    <w:rsid w:val="009A53D3"/>
    <w:rsid w:val="009A6214"/>
    <w:rsid w:val="009C0F7B"/>
    <w:rsid w:val="009F02E7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76504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D09C5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7D24CB-B05B-40B4-B439-8CDDE49E43F9}"/>
</file>

<file path=customXml/itemProps3.xml><?xml version="1.0" encoding="utf-8"?>
<ds:datastoreItem xmlns:ds="http://schemas.openxmlformats.org/officeDocument/2006/customXml" ds:itemID="{977B7417-8F39-48EC-A21A-21DE02B29BBC}"/>
</file>

<file path=customXml/itemProps4.xml><?xml version="1.0" encoding="utf-8"?>
<ds:datastoreItem xmlns:ds="http://schemas.openxmlformats.org/officeDocument/2006/customXml" ds:itemID="{5254D149-0A62-4300-829E-42651D3CD40F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3</cp:revision>
  <cp:lastPrinted>2023-07-10T05:10:00Z</cp:lastPrinted>
  <dcterms:created xsi:type="dcterms:W3CDTF">2023-07-10T05:23:00Z</dcterms:created>
  <dcterms:modified xsi:type="dcterms:W3CDTF">2023-07-10T05:23:00Z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