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EC020" w14:textId="77777777" w:rsidR="00000000" w:rsidRDefault="00000000">
      <w:pPr>
        <w:rPr>
          <w:spacing w:val="6"/>
        </w:rPr>
      </w:pPr>
    </w:p>
    <w:p w14:paraId="612D6F94" w14:textId="77777777" w:rsidR="00000000" w:rsidRDefault="00000000">
      <w:pPr>
        <w:rPr>
          <w:spacing w:val="6"/>
        </w:rPr>
      </w:pPr>
    </w:p>
    <w:p w14:paraId="271E6672" w14:textId="77777777" w:rsidR="00000000" w:rsidRDefault="00000000">
      <w:pPr>
        <w:jc w:val="center"/>
        <w:rPr>
          <w:spacing w:val="6"/>
        </w:rPr>
      </w:pPr>
      <w:r>
        <w:rPr>
          <w:rFonts w:hint="eastAsia"/>
          <w:spacing w:val="6"/>
          <w:sz w:val="38"/>
        </w:rPr>
        <w:t>請　　　求　　　書</w:t>
      </w:r>
    </w:p>
    <w:p w14:paraId="544CE98C" w14:textId="77777777" w:rsidR="00000000" w:rsidRDefault="00000000">
      <w:pPr>
        <w:rPr>
          <w:spacing w:val="6"/>
        </w:rPr>
      </w:pPr>
    </w:p>
    <w:p w14:paraId="25A87A4D" w14:textId="77777777" w:rsidR="00000000" w:rsidRDefault="00000000">
      <w:pPr>
        <w:rPr>
          <w:spacing w:val="6"/>
        </w:rPr>
      </w:pPr>
    </w:p>
    <w:p w14:paraId="4B6898AA" w14:textId="77777777" w:rsidR="00000000" w:rsidRDefault="00000000">
      <w:pPr>
        <w:rPr>
          <w:color w:val="auto"/>
          <w:spacing w:val="6"/>
        </w:rPr>
      </w:pPr>
      <w:r>
        <w:rPr>
          <w:rFonts w:hint="eastAsia"/>
          <w:color w:val="auto"/>
          <w:spacing w:val="6"/>
          <w:sz w:val="38"/>
        </w:rPr>
        <w:t xml:space="preserve">　</w:t>
      </w:r>
      <w:r>
        <w:rPr>
          <w:rFonts w:hint="eastAsia"/>
          <w:color w:val="auto"/>
          <w:spacing w:val="6"/>
          <w:sz w:val="38"/>
          <w:u w:val="single" w:color="000000"/>
        </w:rPr>
        <w:t xml:space="preserve">￥　　　　　　　　　　　　　　　　　</w:t>
      </w:r>
      <w:r>
        <w:rPr>
          <w:rFonts w:hint="eastAsia"/>
          <w:color w:val="auto"/>
          <w:spacing w:val="6"/>
          <w:sz w:val="38"/>
          <w:u w:color="000000"/>
        </w:rPr>
        <w:t xml:space="preserve"> </w:t>
      </w:r>
      <w:r>
        <w:rPr>
          <w:rFonts w:hint="eastAsia"/>
          <w:color w:val="auto"/>
          <w:spacing w:val="6"/>
          <w:u w:color="000000"/>
        </w:rPr>
        <w:t>(A)</w:t>
      </w:r>
    </w:p>
    <w:p w14:paraId="06B5908C" w14:textId="77777777" w:rsidR="00000000" w:rsidRDefault="00000000">
      <w:pPr>
        <w:rPr>
          <w:spacing w:val="6"/>
        </w:rPr>
      </w:pPr>
      <w:r>
        <w:rPr>
          <w:rFonts w:hint="eastAsia"/>
          <w:spacing w:val="6"/>
        </w:rPr>
        <w:t xml:space="preserve">　　</w:t>
      </w:r>
    </w:p>
    <w:p w14:paraId="7E76F5B7" w14:textId="77777777" w:rsidR="00000000" w:rsidRDefault="00000000">
      <w:pPr>
        <w:rPr>
          <w:spacing w:val="6"/>
        </w:rPr>
      </w:pPr>
      <w:r>
        <w:rPr>
          <w:rFonts w:hint="eastAsia"/>
          <w:spacing w:val="6"/>
        </w:rPr>
        <w:t xml:space="preserve">　　　　</w:t>
      </w:r>
      <w:r>
        <w:rPr>
          <w:rFonts w:hint="eastAsia"/>
          <w:spacing w:val="6"/>
          <w:u w:val="single" w:color="000000"/>
        </w:rPr>
        <w:t xml:space="preserve">うち消費税額（適用税率10％）　　　　　　　　　　　　　　　　円 </w:t>
      </w:r>
    </w:p>
    <w:p w14:paraId="34BD69CA" w14:textId="77777777" w:rsidR="00000000" w:rsidRDefault="00000000">
      <w:pPr>
        <w:rPr>
          <w:spacing w:val="6"/>
        </w:rPr>
      </w:pPr>
    </w:p>
    <w:p w14:paraId="61902B0B" w14:textId="77777777" w:rsidR="00000000" w:rsidRDefault="00000000">
      <w:pPr>
        <w:rPr>
          <w:spacing w:val="6"/>
        </w:rPr>
      </w:pPr>
    </w:p>
    <w:p w14:paraId="72D03BD4" w14:textId="77777777" w:rsidR="00000000" w:rsidRDefault="00000000">
      <w:pPr>
        <w:rPr>
          <w:spacing w:val="6"/>
        </w:rPr>
      </w:pPr>
      <w:r>
        <w:rPr>
          <w:rFonts w:hint="eastAsia"/>
          <w:spacing w:val="6"/>
          <w:w w:val="200"/>
        </w:rPr>
        <w:t xml:space="preserve">　ただし、</w:t>
      </w:r>
      <w:r>
        <w:rPr>
          <w:rFonts w:hint="eastAsia"/>
          <w:spacing w:val="41"/>
          <w:fitText w:val="1010" w:id="1"/>
        </w:rPr>
        <w:t>（元号</w:t>
      </w:r>
      <w:r>
        <w:rPr>
          <w:rFonts w:hint="eastAsia"/>
          <w:spacing w:val="2"/>
          <w:fitText w:val="1010" w:id="1"/>
        </w:rPr>
        <w:t>）</w:t>
      </w:r>
      <w:r>
        <w:rPr>
          <w:rFonts w:hint="eastAsia"/>
          <w:spacing w:val="6"/>
          <w:w w:val="200"/>
        </w:rPr>
        <w:t xml:space="preserve">　　年　　月　　日契約（変更）の</w:t>
      </w:r>
    </w:p>
    <w:p w14:paraId="3994375E" w14:textId="77777777" w:rsidR="00000000" w:rsidRDefault="00000000">
      <w:pPr>
        <w:rPr>
          <w:spacing w:val="6"/>
        </w:rPr>
      </w:pPr>
    </w:p>
    <w:p w14:paraId="061CD4AA" w14:textId="77777777" w:rsidR="00000000" w:rsidRDefault="00000000">
      <w:pPr>
        <w:rPr>
          <w:spacing w:val="6"/>
        </w:rPr>
      </w:pPr>
    </w:p>
    <w:p w14:paraId="1B172420" w14:textId="77777777" w:rsidR="00000000" w:rsidRDefault="00000000">
      <w:pPr>
        <w:rPr>
          <w:rFonts w:hint="eastAsia"/>
        </w:rPr>
      </w:pPr>
      <w:r>
        <w:rPr>
          <w:rFonts w:hint="eastAsia"/>
          <w:spacing w:val="6"/>
          <w:w w:val="200"/>
        </w:rPr>
        <w:t xml:space="preserve">　　　　　　　　　　　　　　に対する業務委託料</w:t>
      </w:r>
    </w:p>
    <w:p w14:paraId="61D19319" w14:textId="77777777" w:rsidR="00000000" w:rsidRDefault="00000000">
      <w:pPr>
        <w:rPr>
          <w:spacing w:val="6"/>
        </w:rPr>
      </w:pPr>
    </w:p>
    <w:p w14:paraId="40051E1E" w14:textId="77777777" w:rsidR="00000000" w:rsidRDefault="00000000">
      <w:pPr>
        <w:rPr>
          <w:spacing w:val="6"/>
        </w:rPr>
      </w:pPr>
    </w:p>
    <w:p w14:paraId="1F613E4A" w14:textId="77777777" w:rsidR="00000000" w:rsidRDefault="00000000">
      <w:pPr>
        <w:rPr>
          <w:spacing w:val="6"/>
        </w:rPr>
      </w:pPr>
      <w:r>
        <w:rPr>
          <w:rFonts w:hint="eastAsia"/>
          <w:spacing w:val="6"/>
          <w:w w:val="200"/>
        </w:rPr>
        <w:t xml:space="preserve">　として、（部分払、指定部分完了払、引渡部分完</w:t>
      </w:r>
    </w:p>
    <w:p w14:paraId="709F6B1B" w14:textId="77777777" w:rsidR="00000000" w:rsidRDefault="00000000">
      <w:pPr>
        <w:rPr>
          <w:spacing w:val="6"/>
        </w:rPr>
      </w:pPr>
    </w:p>
    <w:p w14:paraId="2EDCDCED" w14:textId="77777777" w:rsidR="00000000" w:rsidRDefault="00000000">
      <w:pPr>
        <w:rPr>
          <w:spacing w:val="6"/>
        </w:rPr>
      </w:pPr>
    </w:p>
    <w:p w14:paraId="6A143C26" w14:textId="77777777" w:rsidR="00000000" w:rsidRDefault="00000000">
      <w:pPr>
        <w:rPr>
          <w:spacing w:val="6"/>
        </w:rPr>
      </w:pPr>
      <w:r>
        <w:rPr>
          <w:rFonts w:hint="eastAsia"/>
          <w:spacing w:val="6"/>
          <w:w w:val="200"/>
        </w:rPr>
        <w:t>了払、完了払）上記のとおり請求します。</w:t>
      </w:r>
    </w:p>
    <w:p w14:paraId="255465A8" w14:textId="77777777" w:rsidR="00000000" w:rsidRDefault="00000000">
      <w:pPr>
        <w:rPr>
          <w:spacing w:val="6"/>
        </w:rPr>
      </w:pPr>
    </w:p>
    <w:p w14:paraId="31CCAE6E" w14:textId="2575FC28" w:rsidR="00000000" w:rsidRDefault="00C26A15">
      <w:pPr>
        <w:rPr>
          <w:color w:val="auto"/>
          <w:spacing w:val="6"/>
          <w:sz w:val="28"/>
        </w:rPr>
      </w:pPr>
      <w:r>
        <w:rPr>
          <w:rFonts w:hint="eastAsia"/>
          <w:noProof/>
        </w:rPr>
        <mc:AlternateContent>
          <mc:Choice Requires="wps">
            <w:drawing>
              <wp:anchor distT="0" distB="0" distL="203200" distR="203200" simplePos="0" relativeHeight="251658240" behindDoc="0" locked="0" layoutInCell="1" allowOverlap="1" wp14:anchorId="172A670F" wp14:editId="7E051EA8">
                <wp:simplePos x="0" y="0"/>
                <wp:positionH relativeFrom="column">
                  <wp:posOffset>5827395</wp:posOffset>
                </wp:positionH>
                <wp:positionV relativeFrom="paragraph">
                  <wp:posOffset>351155</wp:posOffset>
                </wp:positionV>
                <wp:extent cx="421005" cy="202565"/>
                <wp:effectExtent l="3810" t="0" r="3810" b="1270"/>
                <wp:wrapNone/>
                <wp:docPr id="201092213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4F801B" w14:textId="77777777" w:rsidR="00000000" w:rsidRDefault="00000000">
                            <w:pPr>
                              <w:rPr>
                                <w:rFonts w:hint="eastAsia"/>
                              </w:rPr>
                            </w:pPr>
                            <w:r>
                              <w:rPr>
                                <w:rFonts w:hint="eastAsia"/>
                              </w:rPr>
                              <w:t>(C)</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172A670F" id="Rectangle 2" o:spid="_x0000_s1026" style="position:absolute;margin-left:458.85pt;margin-top:27.65pt;width:33.15pt;height:15.95pt;z-index:251658240;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" filled="f" stroked="f">
                <v:textbox style="mso-fit-shape-to-text:t" inset="5.85pt,.7pt,5.85pt,.7pt">
                  <w:txbxContent>
                    <w:p w14:paraId="234F801B" w14:textId="77777777" w:rsidR="00000000" w:rsidRDefault="00000000">
                      <w:pPr>
                        <w:rPr>
                          <w:rFonts w:hint="eastAsia"/>
                        </w:rPr>
                      </w:pPr>
                      <w:r>
                        <w:rPr>
                          <w:rFonts w:hint="eastAsia"/>
                        </w:rPr>
                        <w:t>(C)</w:t>
                      </w:r>
                    </w:p>
                  </w:txbxContent>
                </v:textbox>
              </v:rect>
            </w:pict>
          </mc:Fallback>
        </mc:AlternateConten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77"/>
        <w:gridCol w:w="599"/>
        <w:gridCol w:w="3284"/>
        <w:gridCol w:w="3284"/>
      </w:tblGrid>
      <w:tr w:rsidR="00000000" w14:paraId="5141F763" w14:textId="77777777">
        <w:tc>
          <w:tcPr>
            <w:tcW w:w="2577" w:type="dxa"/>
            <w:tcBorders>
              <w:top w:val="single" w:sz="4" w:space="0" w:color="auto"/>
              <w:left w:val="single" w:sz="4" w:space="0" w:color="auto"/>
              <w:bottom w:val="single" w:sz="4" w:space="0" w:color="auto"/>
              <w:right w:val="single" w:sz="4" w:space="0" w:color="FFFFFF"/>
              <w:tl2br w:val="nil"/>
              <w:tr2bl w:val="nil"/>
            </w:tcBorders>
            <w:shd w:val="clear" w:color="auto" w:fill="auto"/>
            <w:vAlign w:val="center"/>
          </w:tcPr>
          <w:p w14:paraId="144C87FB" w14:textId="77777777" w:rsidR="00000000" w:rsidRDefault="00000000">
            <w:pPr>
              <w:rPr>
                <w:rFonts w:hint="eastAsia"/>
              </w:rPr>
            </w:pPr>
            <w:r>
              <w:rPr>
                <w:rFonts w:hint="eastAsia"/>
              </w:rPr>
              <w:t>業務委託料</w:t>
            </w:r>
          </w:p>
        </w:tc>
        <w:tc>
          <w:tcPr>
            <w:tcW w:w="599" w:type="dxa"/>
            <w:tcBorders>
              <w:top w:val="single" w:sz="4" w:space="0" w:color="auto"/>
              <w:left w:val="single" w:sz="4" w:space="0" w:color="FFFFFF"/>
              <w:bottom w:val="single" w:sz="4" w:space="0" w:color="auto"/>
              <w:right w:val="single" w:sz="4" w:space="0" w:color="auto"/>
              <w:tl2br w:val="nil"/>
              <w:tr2bl w:val="nil"/>
            </w:tcBorders>
            <w:shd w:val="clear" w:color="auto" w:fill="auto"/>
            <w:vAlign w:val="center"/>
          </w:tcPr>
          <w:p w14:paraId="57096FBD" w14:textId="77777777" w:rsidR="00000000" w:rsidRDefault="00000000">
            <w:pPr>
              <w:jc w:val="right"/>
              <w:rPr>
                <w:rFonts w:hint="eastAsia"/>
              </w:rPr>
            </w:pP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20109169" w14:textId="24C85815" w:rsidR="00000000" w:rsidRDefault="00C26A15">
            <w:pPr>
              <w:jc w:val="right"/>
              <w:rPr>
                <w:rFonts w:hint="eastAsia"/>
              </w:rPr>
            </w:pPr>
            <w:r>
              <w:rPr>
                <w:rFonts w:hint="eastAsia"/>
                <w:noProof/>
              </w:rPr>
              <mc:AlternateContent>
                <mc:Choice Requires="wps">
                  <w:drawing>
                    <wp:anchor distT="0" distB="0" distL="203200" distR="203200" simplePos="0" relativeHeight="251656192" behindDoc="0" locked="0" layoutInCell="1" allowOverlap="1" wp14:anchorId="50C06A23" wp14:editId="23238595">
                      <wp:simplePos x="0" y="0"/>
                      <wp:positionH relativeFrom="column">
                        <wp:posOffset>1662430</wp:posOffset>
                      </wp:positionH>
                      <wp:positionV relativeFrom="paragraph">
                        <wp:posOffset>-17145</wp:posOffset>
                      </wp:positionV>
                      <wp:extent cx="421005" cy="202565"/>
                      <wp:effectExtent l="635" t="3810" r="0" b="3175"/>
                      <wp:wrapNone/>
                      <wp:docPr id="1764118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E828DE" w14:textId="77777777" w:rsidR="00000000" w:rsidRDefault="00000000">
                                  <w:pPr>
                                    <w:rPr>
                                      <w:rFonts w:hint="eastAsia"/>
                                    </w:rPr>
                                  </w:pPr>
                                  <w:r>
                                    <w:rPr>
                                      <w:rFonts w:hint="eastAsia"/>
                                    </w:rPr>
                                    <w:t>(B)</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0C06A23" id="Rectangle 3" o:spid="_x0000_s1027" style="position:absolute;left:0;text-align:left;margin-left:130.9pt;margin-top:-1.35pt;width:33.15pt;height:15.95pt;z-index:251656192;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" filled="f" stroked="f">
                      <v:textbox style="mso-fit-shape-to-text:t" inset="5.85pt,.7pt,5.85pt,.7pt">
                        <w:txbxContent>
                          <w:p w14:paraId="59E828DE" w14:textId="77777777" w:rsidR="00000000" w:rsidRDefault="00000000">
                            <w:pPr>
                              <w:rPr>
                                <w:rFonts w:hint="eastAsia"/>
                              </w:rPr>
                            </w:pPr>
                            <w:r>
                              <w:rPr>
                                <w:rFonts w:hint="eastAsia"/>
                              </w:rPr>
                              <w:t>(B)</w:t>
                            </w:r>
                          </w:p>
                        </w:txbxContent>
                      </v:textbox>
                    </v:rect>
                  </w:pict>
                </mc:Fallback>
              </mc:AlternateContent>
            </w:r>
          </w:p>
          <w:p w14:paraId="36A72444" w14:textId="77777777" w:rsidR="00000000" w:rsidRDefault="00000000">
            <w:pPr>
              <w:jc w:val="right"/>
              <w:rPr>
                <w:rFonts w:hint="eastAsia"/>
              </w:rPr>
            </w:pPr>
            <w:r>
              <w:rPr>
                <w:rFonts w:hint="eastAsia"/>
              </w:rPr>
              <w:t>円</w:t>
            </w: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527043E" w14:textId="77777777" w:rsidR="00000000" w:rsidRDefault="00000000">
            <w:pPr>
              <w:rPr>
                <w:rFonts w:hint="eastAsia"/>
              </w:rPr>
            </w:pPr>
            <w:r>
              <w:rPr>
                <w:rFonts w:hint="eastAsia"/>
                <w:sz w:val="16"/>
              </w:rPr>
              <w:t>(うち消費税額)(適用税率10%)</w:t>
            </w:r>
          </w:p>
          <w:p w14:paraId="04DA9991" w14:textId="1103D94C" w:rsidR="00000000" w:rsidRDefault="00C26A15">
            <w:pPr>
              <w:jc w:val="right"/>
              <w:rPr>
                <w:rFonts w:hint="eastAsia"/>
              </w:rPr>
            </w:pPr>
            <w:r>
              <w:rPr>
                <w:rFonts w:hint="eastAsia"/>
                <w:noProof/>
              </w:rPr>
              <mc:AlternateContent>
                <mc:Choice Requires="wps">
                  <w:drawing>
                    <wp:anchor distT="0" distB="0" distL="203200" distR="203200" simplePos="0" relativeHeight="251659264" behindDoc="0" locked="0" layoutInCell="1" allowOverlap="1" wp14:anchorId="00B4A9B2" wp14:editId="39D08ED2">
                      <wp:simplePos x="0" y="0"/>
                      <wp:positionH relativeFrom="column">
                        <wp:posOffset>1670685</wp:posOffset>
                      </wp:positionH>
                      <wp:positionV relativeFrom="paragraph">
                        <wp:posOffset>163830</wp:posOffset>
                      </wp:positionV>
                      <wp:extent cx="421005" cy="202565"/>
                      <wp:effectExtent l="0" t="0" r="0" b="0"/>
                      <wp:wrapNone/>
                      <wp:docPr id="159008860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D1C6F" w14:textId="77777777" w:rsidR="00000000" w:rsidRDefault="00000000">
                                  <w:pPr>
                                    <w:rPr>
                                      <w:rFonts w:hint="eastAsia"/>
                                    </w:rPr>
                                  </w:pPr>
                                  <w:r>
                                    <w:rPr>
                                      <w:rFonts w:hint="eastAsia"/>
                                    </w:rPr>
                                    <w:t>(E)</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0B4A9B2" id="Rectangle 4" o:spid="_x0000_s1028" style="position:absolute;left:0;text-align:left;margin-left:131.55pt;margin-top:12.9pt;width:33.15pt;height:15.95pt;z-index:251659264;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" filled="f" stroked="f">
                      <v:textbox style="mso-fit-shape-to-text:t" inset="5.85pt,.7pt,5.85pt,.7pt">
                        <w:txbxContent>
                          <w:p w14:paraId="2ACD1C6F" w14:textId="77777777" w:rsidR="00000000" w:rsidRDefault="00000000">
                            <w:pPr>
                              <w:rPr>
                                <w:rFonts w:hint="eastAsia"/>
                              </w:rPr>
                            </w:pPr>
                            <w:r>
                              <w:rPr>
                                <w:rFonts w:hint="eastAsia"/>
                              </w:rPr>
                              <w:t>(E)</w:t>
                            </w:r>
                          </w:p>
                        </w:txbxContent>
                      </v:textbox>
                    </v:rect>
                  </w:pict>
                </mc:Fallback>
              </mc:AlternateContent>
            </w:r>
            <w:r w:rsidR="00000000">
              <w:rPr>
                <w:rFonts w:hint="eastAsia"/>
              </w:rPr>
              <w:t>円</w:t>
            </w:r>
          </w:p>
        </w:tc>
      </w:tr>
      <w:tr w:rsidR="00000000" w14:paraId="1BCDB9C5" w14:textId="77777777">
        <w:tc>
          <w:tcPr>
            <w:tcW w:w="2577" w:type="dxa"/>
            <w:tcBorders>
              <w:top w:val="single" w:sz="4" w:space="0" w:color="auto"/>
              <w:left w:val="single" w:sz="4" w:space="0" w:color="auto"/>
              <w:bottom w:val="single" w:sz="4" w:space="0" w:color="auto"/>
              <w:right w:val="single" w:sz="4" w:space="0" w:color="FFFFFF"/>
              <w:tl2br w:val="nil"/>
              <w:tr2bl w:val="nil"/>
            </w:tcBorders>
            <w:shd w:val="clear" w:color="auto" w:fill="auto"/>
            <w:vAlign w:val="center"/>
          </w:tcPr>
          <w:p w14:paraId="6ABC7524" w14:textId="77777777" w:rsidR="00000000" w:rsidRDefault="00000000">
            <w:pPr>
              <w:rPr>
                <w:rFonts w:hint="eastAsia"/>
              </w:rPr>
            </w:pPr>
            <w:r>
              <w:rPr>
                <w:rFonts w:hint="eastAsia"/>
              </w:rPr>
              <w:t>前回までの</w:t>
            </w:r>
          </w:p>
          <w:p w14:paraId="5AE6E0A9" w14:textId="77777777" w:rsidR="00000000" w:rsidRDefault="00000000">
            <w:pPr>
              <w:rPr>
                <w:rFonts w:hint="eastAsia"/>
              </w:rPr>
            </w:pPr>
            <w:r>
              <w:rPr>
                <w:rFonts w:hint="eastAsia"/>
              </w:rPr>
              <w:t>受領済額</w:t>
            </w:r>
          </w:p>
        </w:tc>
        <w:tc>
          <w:tcPr>
            <w:tcW w:w="599" w:type="dxa"/>
            <w:tcBorders>
              <w:top w:val="single" w:sz="4" w:space="0" w:color="auto"/>
              <w:left w:val="single" w:sz="4" w:space="0" w:color="FFFFFF"/>
              <w:bottom w:val="single" w:sz="4" w:space="0" w:color="auto"/>
              <w:right w:val="single" w:sz="4" w:space="0" w:color="auto"/>
              <w:tl2br w:val="nil"/>
              <w:tr2bl w:val="nil"/>
            </w:tcBorders>
            <w:shd w:val="clear" w:color="auto" w:fill="auto"/>
            <w:vAlign w:val="center"/>
          </w:tcPr>
          <w:p w14:paraId="66459387" w14:textId="77777777" w:rsidR="00000000" w:rsidRDefault="00000000">
            <w:pPr>
              <w:jc w:val="right"/>
              <w:rPr>
                <w:rFonts w:hint="eastAsia"/>
              </w:rPr>
            </w:pP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16397D9C" w14:textId="0DE87F60" w:rsidR="00000000" w:rsidRDefault="00C26A15">
            <w:pPr>
              <w:jc w:val="right"/>
              <w:rPr>
                <w:rFonts w:hint="eastAsia"/>
              </w:rPr>
            </w:pPr>
            <w:r>
              <w:rPr>
                <w:rFonts w:hint="eastAsia"/>
                <w:noProof/>
              </w:rPr>
              <mc:AlternateContent>
                <mc:Choice Requires="wps">
                  <w:drawing>
                    <wp:anchor distT="0" distB="0" distL="203200" distR="203200" simplePos="0" relativeHeight="251657216" behindDoc="0" locked="0" layoutInCell="1" allowOverlap="1" wp14:anchorId="2DDEB123" wp14:editId="1D1A1D73">
                      <wp:simplePos x="0" y="0"/>
                      <wp:positionH relativeFrom="column">
                        <wp:posOffset>1662430</wp:posOffset>
                      </wp:positionH>
                      <wp:positionV relativeFrom="paragraph">
                        <wp:posOffset>-9525</wp:posOffset>
                      </wp:positionV>
                      <wp:extent cx="421005" cy="202565"/>
                      <wp:effectExtent l="635" t="0" r="0" b="635"/>
                      <wp:wrapNone/>
                      <wp:docPr id="157907504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336419" w14:textId="77777777" w:rsidR="00000000" w:rsidRDefault="00000000">
                                  <w:pPr>
                                    <w:rPr>
                                      <w:rFonts w:hint="eastAsia"/>
                                    </w:rPr>
                                  </w:pPr>
                                  <w:r>
                                    <w:rPr>
                                      <w:rFonts w:hint="eastAsia"/>
                                    </w:rPr>
                                    <w:t>(D)</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2DDEB123" id="Rectangle 5" o:spid="_x0000_s1029" style="position:absolute;left:0;text-align:left;margin-left:130.9pt;margin-top:-.75pt;width:33.15pt;height:15.95pt;z-index:251657216;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" filled="f" stroked="f">
                      <v:textbox style="mso-fit-shape-to-text:t" inset="5.85pt,.7pt,5.85pt,.7pt">
                        <w:txbxContent>
                          <w:p w14:paraId="3F336419" w14:textId="77777777" w:rsidR="00000000" w:rsidRDefault="00000000">
                            <w:pPr>
                              <w:rPr>
                                <w:rFonts w:hint="eastAsia"/>
                              </w:rPr>
                            </w:pPr>
                            <w:r>
                              <w:rPr>
                                <w:rFonts w:hint="eastAsia"/>
                              </w:rPr>
                              <w:t>(D)</w:t>
                            </w:r>
                          </w:p>
                        </w:txbxContent>
                      </v:textbox>
                    </v:rect>
                  </w:pict>
                </mc:Fallback>
              </mc:AlternateContent>
            </w:r>
          </w:p>
          <w:p w14:paraId="36947BCD" w14:textId="77777777" w:rsidR="00000000" w:rsidRDefault="00000000">
            <w:pPr>
              <w:jc w:val="right"/>
              <w:rPr>
                <w:rFonts w:hint="eastAsia"/>
              </w:rPr>
            </w:pPr>
            <w:r>
              <w:rPr>
                <w:rFonts w:hint="eastAsia"/>
              </w:rPr>
              <w:t>円</w:t>
            </w: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795E2ECD" w14:textId="77777777" w:rsidR="00000000" w:rsidRDefault="00000000">
            <w:pPr>
              <w:rPr>
                <w:rFonts w:hint="eastAsia"/>
              </w:rPr>
            </w:pPr>
            <w:r>
              <w:rPr>
                <w:rFonts w:hint="eastAsia"/>
                <w:sz w:val="16"/>
              </w:rPr>
              <w:t>(うち消費税額)(適用税率10%)</w:t>
            </w:r>
          </w:p>
          <w:p w14:paraId="2D366BAE" w14:textId="77777777" w:rsidR="00000000" w:rsidRDefault="00000000">
            <w:pPr>
              <w:jc w:val="right"/>
              <w:rPr>
                <w:rFonts w:hint="eastAsia"/>
              </w:rPr>
            </w:pPr>
            <w:r>
              <w:rPr>
                <w:rFonts w:hint="eastAsia"/>
              </w:rPr>
              <w:t>円</w:t>
            </w:r>
          </w:p>
        </w:tc>
      </w:tr>
    </w:tbl>
    <w:p w14:paraId="3E5C7FF3" w14:textId="77777777" w:rsidR="00000000" w:rsidRDefault="00000000">
      <w:pPr>
        <w:jc w:val="right"/>
        <w:rPr>
          <w:color w:val="auto"/>
          <w:spacing w:val="6"/>
        </w:rPr>
      </w:pPr>
      <w:r>
        <w:rPr>
          <w:rFonts w:hint="eastAsia"/>
          <w:color w:val="auto"/>
          <w:spacing w:val="6"/>
        </w:rPr>
        <w:t xml:space="preserve">　（(B)≧(A)+(D)）</w:t>
      </w:r>
    </w:p>
    <w:p w14:paraId="7DA56EC1" w14:textId="77777777" w:rsidR="00000000" w:rsidRDefault="00000000">
      <w:pPr>
        <w:rPr>
          <w:color w:val="auto"/>
          <w:spacing w:val="6"/>
        </w:rPr>
      </w:pPr>
    </w:p>
    <w:p w14:paraId="0F43DA48" w14:textId="77777777" w:rsidR="00000000" w:rsidRDefault="00000000">
      <w:pPr>
        <w:rPr>
          <w:spacing w:val="6"/>
        </w:rPr>
      </w:pPr>
    </w:p>
    <w:p w14:paraId="3919A3DE" w14:textId="77777777" w:rsidR="00000000" w:rsidRDefault="00000000">
      <w:pPr>
        <w:rPr>
          <w:spacing w:val="6"/>
        </w:rPr>
      </w:pPr>
      <w:r>
        <w:rPr>
          <w:rFonts w:hint="eastAsia"/>
        </w:rPr>
        <w:t xml:space="preserve">        （元号）　　年　　月　　日</w:t>
      </w:r>
    </w:p>
    <w:p w14:paraId="27B05FD4" w14:textId="77777777" w:rsidR="00000000" w:rsidRDefault="00000000">
      <w:pPr>
        <w:rPr>
          <w:spacing w:val="6"/>
        </w:rPr>
      </w:pPr>
    </w:p>
    <w:p w14:paraId="34591C3C" w14:textId="77777777" w:rsidR="00000000" w:rsidRDefault="00000000">
      <w:pPr>
        <w:rPr>
          <w:spacing w:val="6"/>
        </w:rPr>
      </w:pPr>
    </w:p>
    <w:p w14:paraId="599D09EE" w14:textId="77777777" w:rsidR="00000000" w:rsidRDefault="00000000">
      <w:pPr>
        <w:rPr>
          <w:spacing w:val="6"/>
        </w:rPr>
      </w:pPr>
      <w:r>
        <w:rPr>
          <w:rFonts w:hint="eastAsia"/>
          <w:spacing w:val="6"/>
          <w:w w:val="200"/>
        </w:rPr>
        <w:t xml:space="preserve">　 　　　　　</w:t>
      </w:r>
      <w:r>
        <w:rPr>
          <w:rFonts w:hint="eastAsia"/>
        </w:rPr>
        <w:t>受　注　者</w:t>
      </w:r>
    </w:p>
    <w:p w14:paraId="7892CB05" w14:textId="77777777" w:rsidR="00000000" w:rsidRDefault="00000000">
      <w:pPr>
        <w:rPr>
          <w:spacing w:val="6"/>
        </w:rPr>
      </w:pPr>
    </w:p>
    <w:p w14:paraId="32837DAC" w14:textId="77777777" w:rsidR="00000000" w:rsidRDefault="00000000">
      <w:pPr>
        <w:rPr>
          <w:spacing w:val="6"/>
        </w:rPr>
      </w:pPr>
      <w:r>
        <w:rPr>
          <w:rFonts w:hint="eastAsia"/>
        </w:rPr>
        <w:t xml:space="preserve">　　　　　　　　　　　　　　　住　所</w:t>
      </w:r>
    </w:p>
    <w:p w14:paraId="7978F6E3" w14:textId="77777777" w:rsidR="00000000" w:rsidRDefault="00000000">
      <w:pPr>
        <w:rPr>
          <w:spacing w:val="6"/>
        </w:rPr>
      </w:pPr>
    </w:p>
    <w:p w14:paraId="30A466A4" w14:textId="77777777" w:rsidR="00000000" w:rsidRDefault="00000000">
      <w:pPr>
        <w:rPr>
          <w:spacing w:val="6"/>
        </w:rPr>
      </w:pPr>
    </w:p>
    <w:p w14:paraId="2E0264F1" w14:textId="5C82BA16" w:rsidR="00000000" w:rsidRDefault="00000000">
      <w:pPr>
        <w:rPr>
          <w:spacing w:val="6"/>
        </w:rPr>
      </w:pPr>
      <w:r>
        <w:rPr>
          <w:rFonts w:hint="eastAsia"/>
        </w:rPr>
        <w:t xml:space="preserve">        　　　　　　　　　　　氏　名　　　　　　　　　　　　　　　　　　　　　　　　　　</w:t>
      </w:r>
      <w:r w:rsidR="00AE417B">
        <w:rPr>
          <w:rFonts w:asciiTheme="minorEastAsia" w:eastAsiaTheme="minorEastAsia" w:hAnsiTheme="minorEastAsia" w:hint="eastAsia"/>
        </w:rPr>
        <w:t>印</w:t>
      </w:r>
    </w:p>
    <w:p w14:paraId="2CE73058" w14:textId="77777777" w:rsidR="00000000" w:rsidRDefault="00000000">
      <w:pPr>
        <w:rPr>
          <w:spacing w:val="6"/>
        </w:rPr>
      </w:pPr>
    </w:p>
    <w:p w14:paraId="3C365BB0" w14:textId="77777777" w:rsidR="00000000" w:rsidRDefault="00000000">
      <w:pPr>
        <w:rPr>
          <w:spacing w:val="6"/>
        </w:rPr>
      </w:pPr>
    </w:p>
    <w:p w14:paraId="0C683FDD" w14:textId="77777777" w:rsidR="00000000" w:rsidRDefault="00000000">
      <w:pPr>
        <w:ind w:firstLineChars="1420" w:firstLine="3039"/>
        <w:rPr>
          <w:color w:val="auto"/>
          <w:spacing w:val="6"/>
        </w:rPr>
      </w:pPr>
      <w:r>
        <w:rPr>
          <w:rFonts w:hint="eastAsia"/>
          <w:color w:val="auto"/>
          <w:spacing w:val="6"/>
        </w:rPr>
        <w:t>登録番号　Ｔ</w:t>
      </w:r>
    </w:p>
    <w:p w14:paraId="7E2E6321" w14:textId="77777777" w:rsidR="00000000" w:rsidRDefault="00000000">
      <w:pPr>
        <w:rPr>
          <w:spacing w:val="6"/>
        </w:rPr>
      </w:pPr>
    </w:p>
    <w:p w14:paraId="42B1CA37" w14:textId="77777777" w:rsidR="00AE417B" w:rsidRDefault="00AE417B">
      <w:pPr>
        <w:rPr>
          <w:rFonts w:hint="eastAsia"/>
          <w:spacing w:val="6"/>
        </w:rPr>
      </w:pPr>
    </w:p>
    <w:p w14:paraId="549DD75B" w14:textId="77777777" w:rsidR="00000000" w:rsidRDefault="00000000">
      <w:pPr>
        <w:rPr>
          <w:spacing w:val="6"/>
        </w:rPr>
      </w:pPr>
      <w:r>
        <w:rPr>
          <w:rFonts w:hint="eastAsia"/>
        </w:rPr>
        <w:t xml:space="preserve">　　　　広島県水道広域連合企業団廿日市事務所長 　様</w:t>
      </w:r>
    </w:p>
    <w:p w14:paraId="465BAD54" w14:textId="77777777" w:rsidR="00000000" w:rsidRDefault="00000000">
      <w:pPr>
        <w:rPr>
          <w:spacing w:val="6"/>
        </w:rPr>
      </w:pPr>
      <w:r>
        <w:rPr>
          <w:rFonts w:hint="eastAsia"/>
        </w:rPr>
        <w:lastRenderedPageBreak/>
        <w:t>◎請求書</w:t>
      </w:r>
      <w:r>
        <w:rPr>
          <w:rFonts w:hint="eastAsia"/>
          <w:sz w:val="12"/>
        </w:rPr>
        <w:t>(業務委託契約約款第３３条、第３５条、第３７条の２、第３８条、第３８条の４)</w:t>
      </w:r>
    </w:p>
    <w:p w14:paraId="46153F3D" w14:textId="77777777" w:rsidR="00000000" w:rsidRDefault="00000000">
      <w:pPr>
        <w:rPr>
          <w:spacing w:val="6"/>
        </w:rPr>
      </w:pPr>
    </w:p>
    <w:p w14:paraId="3827EB31" w14:textId="77777777" w:rsidR="00000000" w:rsidRDefault="00000000">
      <w:pPr>
        <w:rPr>
          <w:spacing w:val="6"/>
        </w:rPr>
      </w:pPr>
      <w:r>
        <w:rPr>
          <w:rFonts w:hint="eastAsia"/>
        </w:rPr>
        <w:t xml:space="preserve">  ・受注者が契約条項に基づき業務委託料の支払を請求する場合に使用する。</w:t>
      </w:r>
    </w:p>
    <w:p w14:paraId="6E767D15" w14:textId="77777777" w:rsidR="00000000" w:rsidRDefault="00000000">
      <w:pPr>
        <w:rPr>
          <w:spacing w:val="6"/>
        </w:rPr>
      </w:pPr>
      <w:r>
        <w:rPr>
          <w:rFonts w:hint="eastAsia"/>
        </w:rPr>
        <w:t xml:space="preserve">    なお、請求書の様式は本様式に限定されるものではないので、他の様式を使用する場合は請求の根拠   を明記してもらう。</w:t>
      </w:r>
    </w:p>
    <w:p w14:paraId="52A97701" w14:textId="77777777" w:rsidR="00000000" w:rsidRDefault="00000000">
      <w:pPr>
        <w:rPr>
          <w:spacing w:val="6"/>
        </w:rPr>
      </w:pPr>
    </w:p>
    <w:p w14:paraId="4A473C40" w14:textId="77777777" w:rsidR="00000000" w:rsidRDefault="00000000">
      <w:pPr>
        <w:rPr>
          <w:spacing w:val="6"/>
        </w:rPr>
      </w:pPr>
    </w:p>
    <w:p w14:paraId="29DF49C1" w14:textId="77777777" w:rsidR="00000000" w:rsidRDefault="00000000">
      <w:pPr>
        <w:ind w:firstLineChars="200" w:firstLine="404"/>
      </w:pPr>
      <w:r>
        <w:rPr>
          <w:rFonts w:hint="eastAsia"/>
        </w:rPr>
        <w:t>①部分払</w:t>
      </w:r>
      <w:r>
        <w:rPr>
          <w:rFonts w:hint="eastAsia"/>
          <w:sz w:val="12"/>
        </w:rPr>
        <w:t>(約款第３７条の２、第３８条の４)</w:t>
      </w:r>
    </w:p>
    <w:p w14:paraId="761D372B" w14:textId="77777777" w:rsidR="00000000" w:rsidRDefault="00000000">
      <w:pPr>
        <w:ind w:leftChars="300" w:left="606" w:firstLineChars="100" w:firstLine="202"/>
        <w:rPr>
          <w:spacing w:val="6"/>
        </w:rPr>
      </w:pPr>
      <w:r>
        <w:rPr>
          <w:rFonts w:hint="eastAsia"/>
        </w:rPr>
        <w:t>債務負担行為に係る部分払の特則を定めた業務については、最終の会計年度以外の各会計年度において、１回（発注者があらかじめ定める場合は、その回数）を上限として部分払を請求することができる。</w:t>
      </w:r>
    </w:p>
    <w:p w14:paraId="59DA6674" w14:textId="77777777" w:rsidR="00000000" w:rsidRDefault="00000000">
      <w:pPr>
        <w:ind w:leftChars="300" w:left="606" w:firstLineChars="100" w:firstLine="202"/>
      </w:pPr>
      <w:r>
        <w:rPr>
          <w:rFonts w:hint="eastAsia"/>
        </w:rPr>
        <w:t>支払期限は、請求日から１４日以内</w:t>
      </w:r>
    </w:p>
    <w:p w14:paraId="2A995778" w14:textId="77777777" w:rsidR="00000000" w:rsidRDefault="00000000">
      <w:pPr>
        <w:rPr>
          <w:spacing w:val="6"/>
        </w:rPr>
      </w:pPr>
    </w:p>
    <w:p w14:paraId="57BD5C93" w14:textId="77777777" w:rsidR="00000000" w:rsidRDefault="00000000">
      <w:pPr>
        <w:rPr>
          <w:spacing w:val="6"/>
        </w:rPr>
      </w:pPr>
      <w:r>
        <w:rPr>
          <w:rFonts w:hint="eastAsia"/>
        </w:rPr>
        <w:t xml:space="preserve">　　②完了払</w:t>
      </w:r>
      <w:r>
        <w:rPr>
          <w:rFonts w:hint="eastAsia"/>
          <w:sz w:val="12"/>
        </w:rPr>
        <w:t>(約款第３３条)</w:t>
      </w:r>
    </w:p>
    <w:p w14:paraId="16956645" w14:textId="77777777" w:rsidR="00000000" w:rsidRDefault="00000000">
      <w:pPr>
        <w:rPr>
          <w:spacing w:val="6"/>
        </w:rPr>
      </w:pPr>
      <w:r>
        <w:rPr>
          <w:rFonts w:hint="eastAsia"/>
        </w:rPr>
        <w:t xml:space="preserve">　　　　完了検査合格後、当該業務の業務委託料（指定（引渡）部分完了払金等既支払済額を控除した　　　　額）の支払</w:t>
      </w:r>
      <w:proofErr w:type="gramStart"/>
      <w:r>
        <w:rPr>
          <w:rFonts w:hint="eastAsia"/>
        </w:rPr>
        <w:t>を</w:t>
      </w:r>
      <w:proofErr w:type="gramEnd"/>
      <w:r>
        <w:rPr>
          <w:rFonts w:hint="eastAsia"/>
        </w:rPr>
        <w:t>請求</w:t>
      </w:r>
      <w:proofErr w:type="gramStart"/>
      <w:r>
        <w:rPr>
          <w:rFonts w:hint="eastAsia"/>
        </w:rPr>
        <w:t>を</w:t>
      </w:r>
      <w:proofErr w:type="gramEnd"/>
      <w:r>
        <w:rPr>
          <w:rFonts w:hint="eastAsia"/>
        </w:rPr>
        <w:t>することができる。</w:t>
      </w:r>
    </w:p>
    <w:p w14:paraId="7C8129FF" w14:textId="77777777" w:rsidR="00000000" w:rsidRDefault="00000000">
      <w:pPr>
        <w:rPr>
          <w:spacing w:val="6"/>
        </w:rPr>
      </w:pPr>
      <w:r>
        <w:rPr>
          <w:rFonts w:hint="eastAsia"/>
        </w:rPr>
        <w:t xml:space="preserve">        支払期限は、請求日から３０日以内</w:t>
      </w:r>
    </w:p>
    <w:p w14:paraId="0235200A" w14:textId="77777777" w:rsidR="00000000" w:rsidRDefault="00000000">
      <w:pPr>
        <w:rPr>
          <w:spacing w:val="6"/>
        </w:rPr>
      </w:pPr>
    </w:p>
    <w:p w14:paraId="4B1AD19C" w14:textId="77777777" w:rsidR="00000000" w:rsidRDefault="00000000">
      <w:pPr>
        <w:rPr>
          <w:spacing w:val="6"/>
        </w:rPr>
      </w:pPr>
      <w:r>
        <w:rPr>
          <w:rFonts w:hint="eastAsia"/>
        </w:rPr>
        <w:t xml:space="preserve">　　③指定（引渡）部分完了払</w:t>
      </w:r>
      <w:r>
        <w:rPr>
          <w:rFonts w:hint="eastAsia"/>
          <w:sz w:val="12"/>
        </w:rPr>
        <w:t>（約款第３８条の規定に基づき第３３条の規定に準ずる）</w:t>
      </w:r>
    </w:p>
    <w:p w14:paraId="5EE82D6E" w14:textId="77777777" w:rsidR="00000000" w:rsidRDefault="00000000">
      <w:pPr>
        <w:ind w:left="606" w:hangingChars="300" w:hanging="606"/>
        <w:rPr>
          <w:spacing w:val="6"/>
        </w:rPr>
      </w:pPr>
      <w:r>
        <w:rPr>
          <w:rFonts w:hint="eastAsia"/>
        </w:rPr>
        <w:t xml:space="preserve">　　　　指定（引渡）部分に係る完了検査合格後、当該指定（引渡）部分に係る業務委託料の支払を請求することができる。</w:t>
      </w:r>
    </w:p>
    <w:p w14:paraId="0C23CB0D" w14:textId="77777777" w:rsidR="00000000" w:rsidRDefault="00000000">
      <w:pPr>
        <w:rPr>
          <w:spacing w:val="6"/>
        </w:rPr>
      </w:pPr>
      <w:r>
        <w:rPr>
          <w:rFonts w:hint="eastAsia"/>
        </w:rPr>
        <w:t xml:space="preserve">        支払期限は、請求日から３０日以内</w:t>
      </w:r>
    </w:p>
    <w:p w14:paraId="54316F63" w14:textId="77777777" w:rsidR="00000000" w:rsidRDefault="00000000">
      <w:pPr>
        <w:rPr>
          <w:spacing w:val="6"/>
        </w:rPr>
      </w:pPr>
      <w:r>
        <w:rPr>
          <w:rFonts w:hint="eastAsia"/>
        </w:rPr>
        <w:t xml:space="preserve"> </w:t>
      </w:r>
    </w:p>
    <w:p w14:paraId="078B159D" w14:textId="77777777" w:rsidR="00000000" w:rsidRDefault="00000000">
      <w:pPr>
        <w:rPr>
          <w:spacing w:val="6"/>
        </w:rPr>
      </w:pPr>
      <w:r>
        <w:rPr>
          <w:rFonts w:hint="eastAsia"/>
        </w:rPr>
        <w:t xml:space="preserve">　　※いずれの場合も、支払期限は請求日並びに土、日及び祝日を含み算出する。</w:t>
      </w:r>
    </w:p>
    <w:tbl>
      <w:tblPr>
        <w:tblW w:w="0" w:type="auto"/>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53"/>
        <w:gridCol w:w="7280"/>
      </w:tblGrid>
      <w:tr w:rsidR="00000000" w14:paraId="49B1DC85"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7DC8EA0B" w14:textId="77777777" w:rsidR="00000000" w:rsidRDefault="00000000">
            <w:pPr>
              <w:kinsoku w:val="0"/>
              <w:overflowPunct w:val="0"/>
              <w:autoSpaceDE w:val="0"/>
              <w:autoSpaceDN w:val="0"/>
              <w:spacing w:line="290" w:lineRule="atLeast"/>
              <w:jc w:val="both"/>
              <w:rPr>
                <w:sz w:val="24"/>
              </w:rPr>
            </w:pPr>
            <w:r>
              <w:rPr>
                <w:rFonts w:hint="eastAsia"/>
              </w:rPr>
              <w:t>１  (請求金額)</w:t>
            </w:r>
          </w:p>
        </w:tc>
        <w:tc>
          <w:tcPr>
            <w:tcW w:w="7280" w:type="dxa"/>
            <w:tcBorders>
              <w:top w:val="single" w:sz="4" w:space="0" w:color="000000"/>
              <w:left w:val="single" w:sz="4" w:space="0" w:color="000000"/>
              <w:bottom w:val="nil"/>
              <w:right w:val="single" w:sz="4" w:space="0" w:color="000000"/>
            </w:tcBorders>
            <w:vAlign w:val="center"/>
          </w:tcPr>
          <w:p w14:paraId="1FC7A92D" w14:textId="77777777" w:rsidR="00000000" w:rsidRDefault="00000000">
            <w:pPr>
              <w:kinsoku w:val="0"/>
              <w:overflowPunct w:val="0"/>
              <w:autoSpaceDE w:val="0"/>
              <w:autoSpaceDN w:val="0"/>
              <w:spacing w:line="290" w:lineRule="atLeast"/>
              <w:jc w:val="both"/>
              <w:rPr>
                <w:sz w:val="24"/>
              </w:rPr>
            </w:pPr>
            <w:r>
              <w:rPr>
                <w:rFonts w:hint="eastAsia"/>
              </w:rPr>
              <w:t xml:space="preserve">  請求金額を記載</w:t>
            </w:r>
          </w:p>
        </w:tc>
      </w:tr>
      <w:tr w:rsidR="00000000" w14:paraId="250C1522"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4765A47F" w14:textId="77777777" w:rsidR="00000000" w:rsidRDefault="00000000">
            <w:pPr>
              <w:kinsoku w:val="0"/>
              <w:overflowPunct w:val="0"/>
              <w:autoSpaceDE w:val="0"/>
              <w:autoSpaceDN w:val="0"/>
              <w:spacing w:line="290" w:lineRule="atLeast"/>
              <w:jc w:val="both"/>
              <w:rPr>
                <w:sz w:val="24"/>
              </w:rPr>
            </w:pPr>
            <w:r>
              <w:rPr>
                <w:rFonts w:hint="eastAsia"/>
              </w:rPr>
              <w:t>２  (契約日)</w:t>
            </w:r>
          </w:p>
        </w:tc>
        <w:tc>
          <w:tcPr>
            <w:tcW w:w="7280" w:type="dxa"/>
            <w:tcBorders>
              <w:top w:val="single" w:sz="4" w:space="0" w:color="000000"/>
              <w:left w:val="single" w:sz="4" w:space="0" w:color="000000"/>
              <w:bottom w:val="nil"/>
              <w:right w:val="single" w:sz="4" w:space="0" w:color="000000"/>
            </w:tcBorders>
            <w:vAlign w:val="center"/>
          </w:tcPr>
          <w:p w14:paraId="21646F3C" w14:textId="77777777" w:rsidR="00000000" w:rsidRDefault="00000000">
            <w:pPr>
              <w:kinsoku w:val="0"/>
              <w:overflowPunct w:val="0"/>
              <w:autoSpaceDE w:val="0"/>
              <w:autoSpaceDN w:val="0"/>
              <w:spacing w:line="290" w:lineRule="atLeast"/>
              <w:jc w:val="both"/>
              <w:rPr>
                <w:sz w:val="24"/>
              </w:rPr>
            </w:pPr>
            <w:r>
              <w:rPr>
                <w:rFonts w:hint="eastAsia"/>
              </w:rPr>
              <w:t xml:space="preserve">　契約年月日を記載（変更契約がある場合最終変更契約年月日）</w:t>
            </w:r>
          </w:p>
        </w:tc>
      </w:tr>
      <w:tr w:rsidR="00000000" w14:paraId="26847E97"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5B938600" w14:textId="77777777" w:rsidR="00000000" w:rsidRDefault="00000000">
            <w:pPr>
              <w:kinsoku w:val="0"/>
              <w:overflowPunct w:val="0"/>
              <w:autoSpaceDE w:val="0"/>
              <w:autoSpaceDN w:val="0"/>
              <w:spacing w:line="290" w:lineRule="atLeast"/>
              <w:jc w:val="both"/>
              <w:rPr>
                <w:sz w:val="24"/>
              </w:rPr>
            </w:pPr>
            <w:r>
              <w:rPr>
                <w:rFonts w:hint="eastAsia"/>
              </w:rPr>
              <w:t>３  (業務名)</w:t>
            </w:r>
          </w:p>
        </w:tc>
        <w:tc>
          <w:tcPr>
            <w:tcW w:w="7280" w:type="dxa"/>
            <w:tcBorders>
              <w:top w:val="single" w:sz="4" w:space="0" w:color="000000"/>
              <w:left w:val="single" w:sz="4" w:space="0" w:color="000000"/>
              <w:bottom w:val="nil"/>
              <w:right w:val="single" w:sz="4" w:space="0" w:color="000000"/>
            </w:tcBorders>
            <w:vAlign w:val="center"/>
          </w:tcPr>
          <w:p w14:paraId="4588A73C" w14:textId="77777777" w:rsidR="00000000" w:rsidRDefault="00000000">
            <w:pPr>
              <w:kinsoku w:val="0"/>
              <w:overflowPunct w:val="0"/>
              <w:autoSpaceDE w:val="0"/>
              <w:autoSpaceDN w:val="0"/>
              <w:spacing w:line="290" w:lineRule="atLeast"/>
              <w:jc w:val="both"/>
              <w:rPr>
                <w:sz w:val="24"/>
              </w:rPr>
            </w:pPr>
            <w:r>
              <w:rPr>
                <w:rFonts w:hint="eastAsia"/>
              </w:rPr>
              <w:t xml:space="preserve">  契約書記載の「委託業務の名称」を記載</w:t>
            </w:r>
          </w:p>
        </w:tc>
      </w:tr>
      <w:tr w:rsidR="00000000" w14:paraId="6B051CD8" w14:textId="77777777">
        <w:trPr>
          <w:trHeight w:val="837"/>
        </w:trPr>
        <w:tc>
          <w:tcPr>
            <w:tcW w:w="2153" w:type="dxa"/>
            <w:tcBorders>
              <w:top w:val="single" w:sz="4" w:space="0" w:color="000000"/>
              <w:left w:val="single" w:sz="4" w:space="0" w:color="000000"/>
              <w:bottom w:val="nil"/>
              <w:right w:val="single" w:sz="4" w:space="0" w:color="000000"/>
            </w:tcBorders>
          </w:tcPr>
          <w:p w14:paraId="43F93FDF" w14:textId="77777777" w:rsidR="00000000" w:rsidRDefault="00000000">
            <w:pPr>
              <w:kinsoku w:val="0"/>
              <w:overflowPunct w:val="0"/>
              <w:autoSpaceDE w:val="0"/>
              <w:autoSpaceDN w:val="0"/>
              <w:spacing w:line="290" w:lineRule="atLeast"/>
              <w:rPr>
                <w:spacing w:val="6"/>
              </w:rPr>
            </w:pPr>
          </w:p>
          <w:p w14:paraId="4C141FC2" w14:textId="77777777" w:rsidR="00000000" w:rsidRDefault="00000000">
            <w:pPr>
              <w:kinsoku w:val="0"/>
              <w:overflowPunct w:val="0"/>
              <w:autoSpaceDE w:val="0"/>
              <w:autoSpaceDN w:val="0"/>
              <w:spacing w:line="290" w:lineRule="atLeast"/>
              <w:rPr>
                <w:sz w:val="24"/>
              </w:rPr>
            </w:pPr>
            <w:r>
              <w:rPr>
                <w:rFonts w:hint="eastAsia"/>
              </w:rPr>
              <w:t>４  (請求区分)</w:t>
            </w:r>
          </w:p>
        </w:tc>
        <w:tc>
          <w:tcPr>
            <w:tcW w:w="7280" w:type="dxa"/>
            <w:tcBorders>
              <w:top w:val="single" w:sz="4" w:space="0" w:color="000000"/>
              <w:left w:val="single" w:sz="4" w:space="0" w:color="000000"/>
              <w:bottom w:val="nil"/>
              <w:right w:val="single" w:sz="4" w:space="0" w:color="000000"/>
            </w:tcBorders>
            <w:vAlign w:val="center"/>
          </w:tcPr>
          <w:p w14:paraId="3B1335D6" w14:textId="77777777" w:rsidR="00000000" w:rsidRDefault="00000000">
            <w:pPr>
              <w:kinsoku w:val="0"/>
              <w:overflowPunct w:val="0"/>
              <w:autoSpaceDE w:val="0"/>
              <w:autoSpaceDN w:val="0"/>
              <w:spacing w:line="290" w:lineRule="atLeast"/>
              <w:rPr>
                <w:spacing w:val="6"/>
              </w:rPr>
            </w:pPr>
            <w:r>
              <w:rPr>
                <w:rFonts w:hint="eastAsia"/>
              </w:rPr>
              <w:t xml:space="preserve"> 「部分払」、「指定部分完了払」、「引渡部分完了払」、「完了払」の該当するものを○で囲む。</w:t>
            </w:r>
          </w:p>
        </w:tc>
      </w:tr>
      <w:tr w:rsidR="00000000" w14:paraId="3D0C409D" w14:textId="77777777">
        <w:trPr>
          <w:trHeight w:val="1168"/>
        </w:trPr>
        <w:tc>
          <w:tcPr>
            <w:tcW w:w="2153" w:type="dxa"/>
            <w:tcBorders>
              <w:top w:val="single" w:sz="4" w:space="0" w:color="000000"/>
              <w:left w:val="single" w:sz="4" w:space="0" w:color="000000"/>
              <w:bottom w:val="single" w:sz="4" w:space="0" w:color="000000"/>
              <w:right w:val="single" w:sz="4" w:space="0" w:color="000000"/>
            </w:tcBorders>
          </w:tcPr>
          <w:p w14:paraId="3E307CF6" w14:textId="77777777" w:rsidR="00000000" w:rsidRDefault="00000000">
            <w:pPr>
              <w:kinsoku w:val="0"/>
              <w:overflowPunct w:val="0"/>
              <w:autoSpaceDE w:val="0"/>
              <w:autoSpaceDN w:val="0"/>
              <w:spacing w:line="290" w:lineRule="atLeast"/>
              <w:rPr>
                <w:spacing w:val="6"/>
              </w:rPr>
            </w:pPr>
          </w:p>
          <w:p w14:paraId="6536B1D2" w14:textId="77777777" w:rsidR="00000000" w:rsidRDefault="00000000">
            <w:pPr>
              <w:kinsoku w:val="0"/>
              <w:overflowPunct w:val="0"/>
              <w:autoSpaceDE w:val="0"/>
              <w:autoSpaceDN w:val="0"/>
              <w:spacing w:line="290" w:lineRule="atLeast"/>
              <w:rPr>
                <w:spacing w:val="6"/>
              </w:rPr>
            </w:pPr>
            <w:r>
              <w:rPr>
                <w:rFonts w:hint="eastAsia"/>
              </w:rPr>
              <w:t>５  (請求日及び</w:t>
            </w:r>
          </w:p>
          <w:p w14:paraId="7E50B7ED" w14:textId="77777777" w:rsidR="00000000" w:rsidRDefault="00000000">
            <w:pPr>
              <w:kinsoku w:val="0"/>
              <w:overflowPunct w:val="0"/>
              <w:autoSpaceDE w:val="0"/>
              <w:autoSpaceDN w:val="0"/>
              <w:spacing w:line="290" w:lineRule="atLeast"/>
              <w:rPr>
                <w:sz w:val="24"/>
              </w:rPr>
            </w:pPr>
            <w:r>
              <w:rPr>
                <w:rFonts w:hint="eastAsia"/>
              </w:rPr>
              <w:t xml:space="preserve">　　受注者住所氏名)</w:t>
            </w:r>
          </w:p>
        </w:tc>
        <w:tc>
          <w:tcPr>
            <w:tcW w:w="7280" w:type="dxa"/>
            <w:tcBorders>
              <w:top w:val="single" w:sz="4" w:space="0" w:color="000000"/>
              <w:left w:val="single" w:sz="4" w:space="0" w:color="000000"/>
              <w:bottom w:val="single" w:sz="4" w:space="0" w:color="000000"/>
              <w:right w:val="single" w:sz="4" w:space="0" w:color="000000"/>
            </w:tcBorders>
          </w:tcPr>
          <w:p w14:paraId="79ACFBDA" w14:textId="77777777" w:rsidR="00000000" w:rsidRDefault="00000000">
            <w:pPr>
              <w:kinsoku w:val="0"/>
              <w:overflowPunct w:val="0"/>
              <w:autoSpaceDE w:val="0"/>
              <w:autoSpaceDN w:val="0"/>
              <w:spacing w:line="290" w:lineRule="atLeast"/>
              <w:rPr>
                <w:spacing w:val="6"/>
              </w:rPr>
            </w:pPr>
          </w:p>
          <w:p w14:paraId="7C46C4AA" w14:textId="77777777" w:rsidR="00000000" w:rsidRDefault="00000000">
            <w:pPr>
              <w:kinsoku w:val="0"/>
              <w:overflowPunct w:val="0"/>
              <w:autoSpaceDE w:val="0"/>
              <w:autoSpaceDN w:val="0"/>
              <w:spacing w:line="290" w:lineRule="atLeast"/>
              <w:rPr>
                <w:spacing w:val="6"/>
              </w:rPr>
            </w:pPr>
            <w:r>
              <w:rPr>
                <w:rFonts w:hint="eastAsia"/>
              </w:rPr>
              <w:t xml:space="preserve">  請求年月日及び受注者住所氏名を記載し押印する。</w:t>
            </w:r>
          </w:p>
          <w:p w14:paraId="41F3B24E" w14:textId="77777777" w:rsidR="00000000" w:rsidRDefault="00000000">
            <w:pPr>
              <w:kinsoku w:val="0"/>
              <w:overflowPunct w:val="0"/>
              <w:autoSpaceDE w:val="0"/>
              <w:autoSpaceDN w:val="0"/>
              <w:spacing w:line="290" w:lineRule="atLeast"/>
              <w:rPr>
                <w:sz w:val="24"/>
              </w:rPr>
            </w:pPr>
            <w:r>
              <w:rPr>
                <w:rFonts w:hint="eastAsia"/>
              </w:rPr>
              <w:t xml:space="preserve">  （押印に使用する印鑑は契約締結に使用した印であること。）</w:t>
            </w:r>
          </w:p>
        </w:tc>
      </w:tr>
    </w:tbl>
    <w:p w14:paraId="1A179E8E" w14:textId="77777777" w:rsidR="00971A24" w:rsidRDefault="00971A24">
      <w:pPr>
        <w:rPr>
          <w:spacing w:val="6"/>
        </w:rPr>
      </w:pPr>
    </w:p>
    <w:sectPr w:rsidR="00971A24">
      <w:headerReference w:type="even" r:id="rId6"/>
      <w:headerReference w:type="default" r:id="rId7"/>
      <w:footerReference w:type="default" r:id="rId8"/>
      <w:headerReference w:type="first" r:id="rId9"/>
      <w:type w:val="continuous"/>
      <w:pgSz w:w="11906" w:h="16838"/>
      <w:pgMar w:top="1418" w:right="1134" w:bottom="1418" w:left="1134" w:header="720" w:footer="720" w:gutter="0"/>
      <w:pgNumType w:start="1"/>
      <w:cols w:space="720"/>
      <w:docGrid w:type="linesAndChars" w:linePitch="291"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9F545" w14:textId="77777777" w:rsidR="00971A24" w:rsidRDefault="00971A24">
      <w:r>
        <w:separator/>
      </w:r>
    </w:p>
  </w:endnote>
  <w:endnote w:type="continuationSeparator" w:id="0">
    <w:p w14:paraId="3E8B06B4" w14:textId="77777777" w:rsidR="00971A24" w:rsidRDefault="00971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F2E15" w14:textId="77777777" w:rsidR="00000000" w:rsidRDefault="00000000">
    <w:pPr>
      <w:suppressAutoHyphens w:val="0"/>
      <w:wordWrap/>
      <w:autoSpaceDE w:val="0"/>
      <w:autoSpaceDN w:val="0"/>
      <w:textAlignment w:val="auto"/>
      <w:rPr>
        <w:color w:val="auto"/>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425BF" w14:textId="77777777" w:rsidR="00971A24" w:rsidRDefault="00971A24">
      <w:r>
        <w:separator/>
      </w:r>
    </w:p>
  </w:footnote>
  <w:footnote w:type="continuationSeparator" w:id="0">
    <w:p w14:paraId="212D13EF" w14:textId="77777777" w:rsidR="00971A24" w:rsidRDefault="00971A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1D1F5" w14:textId="77777777" w:rsidR="00C26A15" w:rsidRDefault="00C26A1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40231" w14:textId="77777777" w:rsidR="00000000" w:rsidRDefault="00000000">
    <w:pPr>
      <w:suppressAutoHyphens w:val="0"/>
      <w:wordWrap/>
      <w:autoSpaceDE w:val="0"/>
      <w:autoSpaceDN w:val="0"/>
      <w:textAlignment w:val="auto"/>
      <w:rPr>
        <w:color w:val="auto"/>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3E29C" w14:textId="77777777" w:rsidR="00C26A15" w:rsidRDefault="00C26A1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drawingGridHorizontalSpacing w:val="2457"/>
  <w:drawingGridVerticalSpacing w:val="291"/>
  <w:displayHorizontalDrawingGridEvery w:val="0"/>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15"/>
    <w:rsid w:val="00971A24"/>
    <w:rsid w:val="00AE417B"/>
    <w:rsid w:val="00C26A15"/>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5E57F6F"/>
  <w15:chartTrackingRefBased/>
  <w15:docId w15:val="{99161C47-D7A8-4F02-9CCB-2AEBBC893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olor w:val="000000"/>
      <w:sz w:val="19"/>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qFormat/>
    <w:rPr>
      <w:rFonts w:ascii="ＭＳ 明朝" w:eastAsia="ＭＳ 明朝" w:hAnsi="ＭＳ 明朝"/>
      <w:color w:val="000000"/>
      <w:kern w:val="0"/>
      <w:sz w:val="19"/>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qFormat/>
    <w:rPr>
      <w:rFonts w:ascii="ＭＳ 明朝" w:eastAsia="ＭＳ 明朝" w:hAnsi="ＭＳ 明朝"/>
      <w:color w:val="000000"/>
      <w:kern w:val="0"/>
      <w:sz w:val="19"/>
      <w:lang w:val="en-US" w:eastAsia="ja-JP"/>
    </w:rPr>
  </w:style>
  <w:style w:type="character" w:styleId="a7">
    <w:name w:val="footnote reference"/>
    <w:basedOn w:val="a0"/>
    <w:semiHidden/>
    <w:rPr>
      <w:vertAlign w:val="superscript"/>
      <w:lang w:val="en-US" w:eastAsia="ja-JP"/>
    </w:rPr>
  </w:style>
  <w:style w:type="character" w:styleId="a8">
    <w:name w:val="endnote reference"/>
    <w:basedOn w:val="a0"/>
    <w:semiHidden/>
    <w:rPr>
      <w:vertAlign w:val="superscript"/>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5" ma:contentTypeDescription="新しいドキュメントを作成します。" ma:contentTypeScope="" ma:versionID="46a5dc651991a4e9be71a8b34ebaa655">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5badabe22f84eac972aeb8afd95c8cb"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0A5CA5-D1A4-45AD-BFCF-FA20F3FD3213}"/>
</file>

<file path=customXml/itemProps2.xml><?xml version="1.0" encoding="utf-8"?>
<ds:datastoreItem xmlns:ds="http://schemas.openxmlformats.org/officeDocument/2006/customXml" ds:itemID="{04FA813B-DAE0-4003-B422-4478CEAF5D02}"/>
</file>

<file path=customXml/itemProps3.xml><?xml version="1.0" encoding="utf-8"?>
<ds:datastoreItem xmlns:ds="http://schemas.openxmlformats.org/officeDocument/2006/customXml" ds:itemID="{9E057074-F056-4D0C-82F9-86F730625FA7}"/>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業務請求書（第３２条・第３４条）</dc:title>
  <dc:subject/>
  <dc:creator>総務部行政システム推進室</dc:creator>
  <cp:keywords/>
  <dc:description/>
  <cp:lastModifiedBy>矢野 修三</cp:lastModifiedBy>
  <cp:revision>3</cp:revision>
  <cp:lastPrinted>2023-09-28T05:00:00Z</cp:lastPrinted>
  <dcterms:created xsi:type="dcterms:W3CDTF">2023-09-29T06:09:00Z</dcterms:created>
  <dcterms:modified xsi:type="dcterms:W3CDTF">2023-09-29T06:10:00Z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c551146-6722-4ba1-b061-1a6373bf6404_Enabled">
    <vt:lpwstr>true</vt:lpwstr>
  </property>
  <property fmtid="{D5CDD505-2E9C-101B-9397-08002B2CF9AE}" pid="3" name="MSIP_Label_4c551146-6722-4ba1-b061-1a6373bf6404_SetDate">
    <vt:lpwstr>2023-09-29T06:09:26Z</vt:lpwstr>
  </property>
  <property fmtid="{D5CDD505-2E9C-101B-9397-08002B2CF9AE}" pid="4" name="MSIP_Label_4c551146-6722-4ba1-b061-1a6373bf6404_Method">
    <vt:lpwstr>Standard</vt:lpwstr>
  </property>
  <property fmtid="{D5CDD505-2E9C-101B-9397-08002B2CF9AE}" pid="5" name="MSIP_Label_4c551146-6722-4ba1-b061-1a6373bf6404_Name">
    <vt:lpwstr>組織外秘</vt:lpwstr>
  </property>
  <property fmtid="{D5CDD505-2E9C-101B-9397-08002B2CF9AE}" pid="6" name="MSIP_Label_4c551146-6722-4ba1-b061-1a6373bf6404_SiteId">
    <vt:lpwstr>b2d69f34-40d5-4daa-a941-64d1ed016f71</vt:lpwstr>
  </property>
  <property fmtid="{D5CDD505-2E9C-101B-9397-08002B2CF9AE}" pid="7" name="MSIP_Label_4c551146-6722-4ba1-b061-1a6373bf6404_ActionId">
    <vt:lpwstr>8337b67f-c1d3-409a-aed5-a6e89f3e4662</vt:lpwstr>
  </property>
  <property fmtid="{D5CDD505-2E9C-101B-9397-08002B2CF9AE}" pid="8" name="MSIP_Label_4c551146-6722-4ba1-b061-1a6373bf6404_ContentBits">
    <vt:lpwstr>0</vt:lpwstr>
  </property>
  <property fmtid="{D5CDD505-2E9C-101B-9397-08002B2CF9AE}" pid="9" name="ContentTypeId">
    <vt:lpwstr>0x0101007CB706D94FDCB9498DDAA25F5C33F7DC</vt:lpwstr>
  </property>
</Properties>
</file>